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053F8" w:rsidRDefault="002B7B82">
      <w:pPr>
        <w:pStyle w:val="1"/>
        <w:rPr>
          <w:rFonts w:eastAsia="Times New Roman"/>
          <w:sz w:val="28"/>
          <w:szCs w:val="28"/>
        </w:rPr>
      </w:pPr>
      <w:r w:rsidRPr="00E053F8">
        <w:rPr>
          <w:rFonts w:eastAsia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53F8">
        <w:rPr>
          <w:rFonts w:eastAsia="Times New Roman"/>
          <w:sz w:val="28"/>
          <w:szCs w:val="28"/>
        </w:rPr>
        <w:t>Минобрнауки</w:t>
      </w:r>
      <w:proofErr w:type="spellEnd"/>
      <w:r w:rsidRPr="00E053F8">
        <w:rPr>
          <w:rFonts w:eastAsia="Times New Roman"/>
          <w:sz w:val="28"/>
          <w:szCs w:val="28"/>
        </w:rPr>
        <w:t xml:space="preserve"> России) от 7 апреля 2014 г. N 276 г. Москва 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000000" w:rsidRDefault="002B7B82">
      <w:pPr>
        <w:pStyle w:val="3"/>
        <w:rPr>
          <w:rFonts w:eastAsia="Times New Roman"/>
        </w:rPr>
      </w:pPr>
      <w:r>
        <w:rPr>
          <w:rFonts w:eastAsia="Times New Roman"/>
        </w:rPr>
        <w:t>Порядок проведения аттестации педагогических работников организаций, осуществляющих образовательную деятельность</w:t>
      </w:r>
    </w:p>
    <w:p w:rsidR="00000000" w:rsidRDefault="002B7B82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7 апреля 2014 г. N 276 г. Москва "</w:t>
      </w:r>
      <w:r>
        <w:t>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000000" w:rsidRDefault="002B7B82" w:rsidP="00E053F8">
      <w:pPr>
        <w:pStyle w:val="a3"/>
        <w:spacing w:before="0" w:beforeAutospacing="0" w:after="0" w:afterAutospacing="0"/>
      </w:pPr>
      <w:r>
        <w:t>Дата подписания: 07.04.2014</w:t>
      </w:r>
    </w:p>
    <w:p w:rsidR="00000000" w:rsidRDefault="002B7B82" w:rsidP="00E053F8">
      <w:pPr>
        <w:pStyle w:val="a3"/>
        <w:spacing w:before="0" w:beforeAutospacing="0" w:after="0" w:afterAutospacing="0"/>
      </w:pPr>
      <w:r>
        <w:t>Дата публикации: 04.06.2014 00:00</w:t>
      </w:r>
    </w:p>
    <w:p w:rsidR="00000000" w:rsidRDefault="002B7B82" w:rsidP="00E053F8">
      <w:pPr>
        <w:pStyle w:val="a3"/>
        <w:spacing w:before="0" w:beforeAutospacing="0" w:after="0" w:afterAutospacing="0"/>
      </w:pPr>
      <w:r>
        <w:rPr>
          <w:b/>
          <w:bCs/>
        </w:rPr>
        <w:t>Зарегистрирован в Минюсте РФ 23 мая 2014 г.</w:t>
      </w:r>
    </w:p>
    <w:p w:rsidR="00000000" w:rsidRDefault="002B7B82">
      <w:pPr>
        <w:pStyle w:val="a3"/>
      </w:pPr>
      <w:r>
        <w:rPr>
          <w:b/>
          <w:bCs/>
        </w:rPr>
        <w:t>Регистрационный N 32</w:t>
      </w:r>
      <w:r>
        <w:rPr>
          <w:b/>
          <w:bCs/>
        </w:rPr>
        <w:t>408</w:t>
      </w:r>
    </w:p>
    <w:p w:rsidR="00000000" w:rsidRDefault="002B7B82">
      <w:pPr>
        <w:pStyle w:val="a3"/>
      </w:pPr>
      <w:proofErr w:type="gramStart"/>
      <w:r>
        <w:t xml:space="preserve">В соответствии с частью 4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N 27, ст. 3462; </w:t>
      </w:r>
      <w:r>
        <w:t>N 30, ст. 4036; N 48, ст. 6165;</w:t>
      </w:r>
      <w:proofErr w:type="gramEnd"/>
      <w:r>
        <w:t xml:space="preserve"> </w:t>
      </w:r>
      <w:proofErr w:type="gramStart"/>
      <w:r>
        <w:t>2014, N 6, ст. 562, ст. 566) и подпунктом 5.2.28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</w:t>
      </w:r>
      <w:r>
        <w:t>льства Российской Федерации 2013, N 23, ст. 2923; N 33, ст. 4386; N 37, ст. 4702; 2014, N 2, ст. 126;</w:t>
      </w:r>
      <w:proofErr w:type="gramEnd"/>
      <w:r>
        <w:t xml:space="preserve"> </w:t>
      </w:r>
      <w:proofErr w:type="gramStart"/>
      <w:r>
        <w:t xml:space="preserve">N 6, ст. 582) </w:t>
      </w:r>
      <w:r>
        <w:rPr>
          <w:b/>
          <w:bCs/>
        </w:rPr>
        <w:t>приказываю:</w:t>
      </w:r>
      <w:proofErr w:type="gramEnd"/>
    </w:p>
    <w:p w:rsidR="00000000" w:rsidRDefault="002B7B82">
      <w:pPr>
        <w:pStyle w:val="a3"/>
      </w:pPr>
      <w:r>
        <w:t>1. Утвердить по согласованию с Министерством труда и социальной защиты Российской Федерации прилагаемый Порядок проведения аттес</w:t>
      </w:r>
      <w:r>
        <w:t>тации педагогических работников организаций, осуществляющих образовательную деятельность.</w:t>
      </w:r>
    </w:p>
    <w:p w:rsidR="00000000" w:rsidRDefault="002B7B82">
      <w:pPr>
        <w:pStyle w:val="a3"/>
      </w:pPr>
      <w:r>
        <w:t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Поряд</w:t>
      </w:r>
      <w:r>
        <w:t>ка, указанного в пункте 1 настоящего приказа, сохраняются в течение срока, на который они были установлены.</w:t>
      </w:r>
    </w:p>
    <w:p w:rsidR="00000000" w:rsidRDefault="002B7B82">
      <w:pPr>
        <w:pStyle w:val="a3"/>
      </w:pPr>
      <w:r>
        <w:t>3. Признать утратившим силу приказ Министерства образования и науки Российской Федерации от 24 марта 2010 г. N209 "О Порядке аттестации педагогическ</w:t>
      </w:r>
      <w:r>
        <w:t>их работников государственных и муниципальных образовательных учреждений" (зарегистрирован Министерством юстиции Российской Федерации 26 апреля 2010 г., регистрационный N 16999).</w:t>
      </w:r>
    </w:p>
    <w:p w:rsidR="00000000" w:rsidRDefault="002B7B82">
      <w:pPr>
        <w:pStyle w:val="a3"/>
      </w:pPr>
      <w:r>
        <w:rPr>
          <w:b/>
          <w:bCs/>
        </w:rPr>
        <w:t>Министр Д. Ливанов</w:t>
      </w:r>
    </w:p>
    <w:p w:rsidR="00000000" w:rsidRDefault="002B7B82">
      <w:pPr>
        <w:pStyle w:val="a3"/>
      </w:pPr>
      <w:r>
        <w:rPr>
          <w:u w:val="single"/>
        </w:rPr>
        <w:t>Приложение</w:t>
      </w:r>
    </w:p>
    <w:p w:rsidR="00000000" w:rsidRDefault="002B7B82">
      <w:pPr>
        <w:pStyle w:val="4"/>
        <w:rPr>
          <w:rFonts w:eastAsia="Times New Roman"/>
        </w:rPr>
      </w:pPr>
      <w:r>
        <w:rPr>
          <w:rFonts w:eastAsia="Times New Roman"/>
        </w:rPr>
        <w:t>Порядок проведения аттестации педагогических ра</w:t>
      </w:r>
      <w:r>
        <w:rPr>
          <w:rFonts w:eastAsia="Times New Roman"/>
        </w:rPr>
        <w:t>ботников организаций, осуществляющих образовательную деятельность</w:t>
      </w:r>
    </w:p>
    <w:p w:rsidR="00000000" w:rsidRDefault="002B7B82">
      <w:pPr>
        <w:pStyle w:val="a3"/>
      </w:pPr>
      <w:r>
        <w:rPr>
          <w:b/>
          <w:bCs/>
        </w:rPr>
        <w:lastRenderedPageBreak/>
        <w:t>I. Общие положения</w:t>
      </w:r>
    </w:p>
    <w:p w:rsidR="00000000" w:rsidRDefault="002B7B82">
      <w:pPr>
        <w:pStyle w:val="a3"/>
      </w:pPr>
      <w: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</w:t>
      </w:r>
      <w:r>
        <w:t>ачи и принципы проведения аттестации педагогических работников организаций.</w:t>
      </w:r>
    </w:p>
    <w:p w:rsidR="00000000" w:rsidRDefault="002B7B82">
      <w:pPr>
        <w:pStyle w:val="a3"/>
      </w:pPr>
      <w:proofErr w:type="gramStart"/>
      <w:r>
        <w:t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</w:t>
      </w:r>
      <w:r>
        <w:t>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</w:t>
      </w:r>
      <w:r>
        <w:t>3, N 33, ст. 4381), в том числе в случаях, когда замещение должностей осуществляется по совместительству в</w:t>
      </w:r>
      <w:proofErr w:type="gramEnd"/>
      <w:r>
        <w:t xml:space="preserve"> той же или иной организации, а также путем совмещения должностей наряду с работой в той же организации, определенной трудовым договором (далее - педа</w:t>
      </w:r>
      <w:r>
        <w:t>гогические работники).</w:t>
      </w:r>
    </w:p>
    <w:p w:rsidR="00000000" w:rsidRDefault="002B7B82">
      <w:pPr>
        <w:pStyle w:val="a3"/>
      </w:pPr>
      <w: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</w:t>
      </w:r>
      <w:r>
        <w:t>ключением педагогических работников из числа профессорско-преподавательского состава) в целях установления квалификационной категории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000000" w:rsidRDefault="002B7B82">
      <w:pPr>
        <w:pStyle w:val="a3"/>
      </w:pPr>
      <w:r>
        <w:t>3. Основными задачами проведения аттеста</w:t>
      </w:r>
      <w:bookmarkStart w:id="0" w:name="_GoBack"/>
      <w:bookmarkEnd w:id="0"/>
      <w:r>
        <w:t>ции являются:</w:t>
      </w:r>
    </w:p>
    <w:p w:rsidR="00000000" w:rsidRDefault="002B7B82">
      <w:pPr>
        <w:pStyle w:val="a3"/>
      </w:pPr>
      <w:r>
        <w:t>стимулирование целенаправленного, непрерывного повышения уровня кв</w:t>
      </w:r>
      <w:r>
        <w:t>алификации педагогических работников, их методологической культуры, профессионального и личностного роста;</w:t>
      </w:r>
    </w:p>
    <w:p w:rsidR="00000000" w:rsidRDefault="002B7B82">
      <w:pPr>
        <w:pStyle w:val="a3"/>
      </w:pPr>
      <w:r>
        <w:t>определение необходимости повышения квалификации педагогических работников;</w:t>
      </w:r>
    </w:p>
    <w:p w:rsidR="00000000" w:rsidRDefault="002B7B82">
      <w:pPr>
        <w:pStyle w:val="a3"/>
      </w:pPr>
      <w:r>
        <w:t>повышение эффективности и качества педагогической деятельности;</w:t>
      </w:r>
    </w:p>
    <w:p w:rsidR="00000000" w:rsidRDefault="002B7B82">
      <w:pPr>
        <w:pStyle w:val="a3"/>
      </w:pPr>
      <w:r>
        <w:t>выявление</w:t>
      </w:r>
      <w:r>
        <w:t xml:space="preserve"> перспектив использования потенциальных возможностей педагогических работников;</w:t>
      </w:r>
    </w:p>
    <w:p w:rsidR="00000000" w:rsidRDefault="002B7B82">
      <w:pPr>
        <w:pStyle w:val="a3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000000" w:rsidRDefault="002B7B82">
      <w:pPr>
        <w:pStyle w:val="a3"/>
      </w:pPr>
      <w:r>
        <w:t>о</w:t>
      </w:r>
      <w:r>
        <w:t xml:space="preserve">беспечение </w:t>
      </w:r>
      <w:proofErr w:type="gramStart"/>
      <w:r>
        <w:t>дифференциации размеров оплаты труда педагогических работников</w:t>
      </w:r>
      <w:proofErr w:type="gramEnd"/>
      <w: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000000" w:rsidRDefault="002B7B82">
      <w:pPr>
        <w:pStyle w:val="a3"/>
      </w:pPr>
      <w:r>
        <w:t>4. Основными принципами проведения аттестации являются коллегиальность, гласн</w:t>
      </w:r>
      <w:r>
        <w:t>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00000" w:rsidRDefault="002B7B82">
      <w:pPr>
        <w:pStyle w:val="a3"/>
      </w:pPr>
      <w:r>
        <w:rPr>
          <w:b/>
          <w:bCs/>
        </w:rPr>
        <w:t>II. Аттестация педагогических работников в целях подтверждения соответствия занимаемой должности</w:t>
      </w:r>
    </w:p>
    <w:p w:rsidR="00000000" w:rsidRDefault="002B7B82">
      <w:pPr>
        <w:pStyle w:val="a3"/>
      </w:pPr>
      <w:r>
        <w:t>5. Аттестация педаг</w:t>
      </w:r>
      <w:r>
        <w:t>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</w:t>
      </w:r>
      <w:r>
        <w:t>ми (далее - аттестационная комиссия организации)</w:t>
      </w:r>
      <w:r>
        <w:rPr>
          <w:vertAlign w:val="superscript"/>
        </w:rPr>
        <w:t>2</w:t>
      </w:r>
      <w:r>
        <w:t>.</w:t>
      </w:r>
    </w:p>
    <w:p w:rsidR="00000000" w:rsidRDefault="002B7B82">
      <w:pPr>
        <w:pStyle w:val="a3"/>
      </w:pPr>
      <w: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000000" w:rsidRDefault="002B7B82">
      <w:pPr>
        <w:pStyle w:val="a3"/>
      </w:pPr>
      <w: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000000" w:rsidRDefault="002B7B82">
      <w:pPr>
        <w:pStyle w:val="a3"/>
      </w:pPr>
      <w:r>
        <w:t>8. Аттестация педагогических работников проводится в соответстви</w:t>
      </w:r>
      <w:r>
        <w:t>и с распорядительным актом работодателя.</w:t>
      </w:r>
    </w:p>
    <w:p w:rsidR="00000000" w:rsidRDefault="002B7B82">
      <w:pPr>
        <w:pStyle w:val="a3"/>
      </w:pPr>
      <w:r>
        <w:t xml:space="preserve"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</w:t>
      </w:r>
      <w:r>
        <w:t>дней до дня проведения их аттестации по графику.</w:t>
      </w:r>
    </w:p>
    <w:p w:rsidR="00000000" w:rsidRDefault="002B7B82">
      <w:pPr>
        <w:pStyle w:val="a3"/>
      </w:pPr>
      <w:r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000000" w:rsidRDefault="002B7B82">
      <w:pPr>
        <w:pStyle w:val="a3"/>
      </w:pPr>
      <w:r>
        <w:t xml:space="preserve">11. В представлении содержатся следующие сведения о педагогическом </w:t>
      </w:r>
      <w:r>
        <w:t>работнике:</w:t>
      </w:r>
    </w:p>
    <w:p w:rsidR="00000000" w:rsidRDefault="002B7B82">
      <w:pPr>
        <w:pStyle w:val="a3"/>
      </w:pPr>
      <w:r>
        <w:t>а) фамилия, имя, отчество (при наличии);</w:t>
      </w:r>
    </w:p>
    <w:p w:rsidR="00000000" w:rsidRDefault="002B7B82">
      <w:pPr>
        <w:pStyle w:val="a3"/>
      </w:pPr>
      <w:r>
        <w:t>б) наименование должности на дату проведения аттестации;</w:t>
      </w:r>
    </w:p>
    <w:p w:rsidR="00000000" w:rsidRDefault="002B7B82">
      <w:pPr>
        <w:pStyle w:val="a3"/>
      </w:pPr>
      <w:r>
        <w:t>в) дата заключения по этой должности трудового договора;</w:t>
      </w:r>
    </w:p>
    <w:p w:rsidR="00000000" w:rsidRDefault="002B7B82">
      <w:pPr>
        <w:pStyle w:val="a3"/>
      </w:pPr>
      <w:r>
        <w:t>г) уровень образования и (или) квалификации по специальности или направлению подготовки;</w:t>
      </w:r>
    </w:p>
    <w:p w:rsidR="00000000" w:rsidRDefault="002B7B82">
      <w:pPr>
        <w:pStyle w:val="a3"/>
      </w:pPr>
      <w:r>
        <w:t>д</w:t>
      </w:r>
      <w:r>
        <w:t>) информация о получении дополнительного профессионального образования по профилю педагогической деятельности;</w:t>
      </w:r>
    </w:p>
    <w:p w:rsidR="00000000" w:rsidRDefault="002B7B82">
      <w:pPr>
        <w:pStyle w:val="a3"/>
      </w:pPr>
      <w:r>
        <w:t>е) результаты предыдущих аттестаций (в случае их проведения);</w:t>
      </w:r>
    </w:p>
    <w:p w:rsidR="00000000" w:rsidRDefault="002B7B82">
      <w:pPr>
        <w:pStyle w:val="a3"/>
      </w:pPr>
      <w:r>
        <w:t>ж) мотивированная всесторонняя и объективная оценка профессиональных, деловых качес</w:t>
      </w:r>
      <w:r>
        <w:t>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00000" w:rsidRDefault="002B7B82">
      <w:pPr>
        <w:pStyle w:val="a3"/>
      </w:pPr>
      <w:r>
        <w:t xml:space="preserve">12. Работодатель знакомит педагогического работника с представлением </w:t>
      </w:r>
      <w:proofErr w:type="spellStart"/>
      <w:r>
        <w:t>п</w:t>
      </w:r>
      <w:proofErr w:type="gramStart"/>
      <w:r>
        <w:t>o</w:t>
      </w:r>
      <w:proofErr w:type="gramEnd"/>
      <w:r>
        <w:t>д</w:t>
      </w:r>
      <w:proofErr w:type="spellEnd"/>
      <w:r>
        <w:t xml:space="preserve"> роспись не позднее, чем за 30 кале</w:t>
      </w:r>
      <w:r>
        <w:t xml:space="preserve">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t>с</w:t>
      </w:r>
      <w:r>
        <w:t xml:space="preserve"> даты</w:t>
      </w:r>
      <w:proofErr w:type="gramEnd"/>
      <w:r>
        <w:t xml:space="preserve"> предыдущей аттестации (при первичной аттестации - с даты поступления на работу).</w:t>
      </w:r>
    </w:p>
    <w:p w:rsidR="00000000" w:rsidRDefault="002B7B82">
      <w:pPr>
        <w:pStyle w:val="a3"/>
      </w:pPr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</w:t>
      </w:r>
      <w:r>
        <w:t>ых составлен акт.</w:t>
      </w:r>
    </w:p>
    <w:p w:rsidR="00000000" w:rsidRDefault="002B7B82">
      <w:pPr>
        <w:pStyle w:val="a3"/>
      </w:pPr>
      <w:r>
        <w:t>13. Аттестация проводится на заседании аттестационной комиссии организации с участием педагогического работника.</w:t>
      </w:r>
    </w:p>
    <w:p w:rsidR="00000000" w:rsidRDefault="002B7B82">
      <w:pPr>
        <w:pStyle w:val="a3"/>
      </w:pPr>
      <w:r>
        <w:t xml:space="preserve">Заседание аттестационной комиссии организации считается правомочным, если на нем присутствуют не менее двух третей от общего </w:t>
      </w:r>
      <w:r>
        <w:t>числа членов аттестационной комиссии организации.</w:t>
      </w:r>
    </w:p>
    <w:p w:rsidR="00000000" w:rsidRDefault="002B7B82">
      <w:pPr>
        <w:pStyle w:val="a3"/>
      </w:pPr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</w:t>
      </w:r>
      <w:r>
        <w:t>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000000" w:rsidRDefault="002B7B82">
      <w:pPr>
        <w:pStyle w:val="a3"/>
      </w:pPr>
      <w:r>
        <w:t>При неявке педагогического работника на заседание аттестационной комиссии организаци</w:t>
      </w:r>
      <w:r>
        <w:t>и без уважительной причины аттестационная комиссия организации проводит аттестацию в его отсутствие.</w:t>
      </w:r>
    </w:p>
    <w:p w:rsidR="00000000" w:rsidRDefault="002B7B82">
      <w:pPr>
        <w:pStyle w:val="a3"/>
      </w:pPr>
      <w: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</w:t>
      </w:r>
      <w:r>
        <w:t>ие его профессиональную деятельность (в случае их представления).</w:t>
      </w:r>
    </w:p>
    <w:p w:rsidR="00000000" w:rsidRDefault="002B7B82">
      <w:pPr>
        <w:pStyle w:val="a3"/>
      </w:pPr>
      <w: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000000" w:rsidRDefault="002B7B82">
      <w:pPr>
        <w:pStyle w:val="a3"/>
      </w:pPr>
      <w:r>
        <w:t>соответствует занимаемой должности (указывается должность пед</w:t>
      </w:r>
      <w:r>
        <w:t>агогического работника);</w:t>
      </w:r>
    </w:p>
    <w:p w:rsidR="00000000" w:rsidRDefault="002B7B82">
      <w:pPr>
        <w:pStyle w:val="a3"/>
      </w:pPr>
      <w:r>
        <w:t>не соответствует занимаемой должности (указывается должность педагогического работника).</w:t>
      </w:r>
    </w:p>
    <w:p w:rsidR="00000000" w:rsidRDefault="002B7B82">
      <w:pPr>
        <w:pStyle w:val="a3"/>
      </w:pPr>
      <w: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</w:t>
      </w:r>
      <w:r>
        <w:t>ством голосов членов аттестационной комиссии организации, присутствующих на заседании.</w:t>
      </w:r>
    </w:p>
    <w:p w:rsidR="00000000" w:rsidRDefault="002B7B82">
      <w:pPr>
        <w:pStyle w:val="a3"/>
      </w:pPr>
      <w: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000000" w:rsidRDefault="002B7B82">
      <w:pPr>
        <w:pStyle w:val="a3"/>
      </w:pPr>
      <w:r>
        <w:t>17. В случаях</w:t>
      </w:r>
      <w:r>
        <w:t>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000000" w:rsidRDefault="002B7B82">
      <w:pPr>
        <w:pStyle w:val="a3"/>
      </w:pPr>
      <w:r>
        <w:t>18. Результа</w:t>
      </w:r>
      <w:r>
        <w:t>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000000" w:rsidRDefault="002B7B82">
      <w:pPr>
        <w:pStyle w:val="a3"/>
      </w:pPr>
      <w:r>
        <w:t>19. Результаты аттестации педагогических работников заносятся в протокол, подписы</w:t>
      </w:r>
      <w:r>
        <w:t>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</w:t>
      </w:r>
      <w:r>
        <w:t>рактеризующими их профессиональную деятельность (в случае их наличия), у работодателя.</w:t>
      </w:r>
    </w:p>
    <w:p w:rsidR="00000000" w:rsidRDefault="002B7B82">
      <w:pPr>
        <w:pStyle w:val="a3"/>
      </w:pPr>
      <w:r>
        <w:t xml:space="preserve">20. </w:t>
      </w:r>
      <w:proofErr w:type="gramStart"/>
      <w: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</w:t>
      </w:r>
      <w:r>
        <w:t>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</w:t>
      </w:r>
      <w:r>
        <w:t>.</w:t>
      </w:r>
      <w:proofErr w:type="gramEnd"/>
      <w: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000000" w:rsidRDefault="002B7B82">
      <w:pPr>
        <w:pStyle w:val="a3"/>
      </w:pPr>
      <w:r>
        <w:t>21. Результаты аттестации в целях подтверждения с</w:t>
      </w:r>
      <w:r>
        <w:t>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000000" w:rsidRDefault="002B7B82">
      <w:pPr>
        <w:pStyle w:val="a3"/>
      </w:pPr>
      <w: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000000" w:rsidRDefault="002B7B82">
      <w:pPr>
        <w:pStyle w:val="a3"/>
      </w:pPr>
      <w:r>
        <w:t>а) педагогические работники, имеющие квалификационные категории;</w:t>
      </w:r>
    </w:p>
    <w:p w:rsidR="00000000" w:rsidRDefault="002B7B82">
      <w:pPr>
        <w:pStyle w:val="a3"/>
      </w:pPr>
      <w:r>
        <w:t xml:space="preserve">б) проработавшие в занимаемой должности менее двух лет в организации, в </w:t>
      </w:r>
      <w:r>
        <w:t>которой проводится аттестация;</w:t>
      </w:r>
    </w:p>
    <w:p w:rsidR="00000000" w:rsidRDefault="002B7B82">
      <w:pPr>
        <w:pStyle w:val="a3"/>
      </w:pPr>
      <w:r>
        <w:t>в) беременные женщины;</w:t>
      </w:r>
    </w:p>
    <w:p w:rsidR="00000000" w:rsidRDefault="002B7B82">
      <w:pPr>
        <w:pStyle w:val="a3"/>
      </w:pPr>
      <w:r>
        <w:t>г) женщины, находящиеся в отпуске по беременности и родам;</w:t>
      </w:r>
    </w:p>
    <w:p w:rsidR="00000000" w:rsidRDefault="002B7B82">
      <w:pPr>
        <w:pStyle w:val="a3"/>
      </w:pPr>
      <w:r>
        <w:t>д) лица, находящиеся в отпуске по уходу за ребенком до достижения им возраста трех лет;</w:t>
      </w:r>
    </w:p>
    <w:p w:rsidR="00000000" w:rsidRDefault="002B7B82">
      <w:pPr>
        <w:pStyle w:val="a3"/>
      </w:pPr>
      <w:proofErr w:type="gramStart"/>
      <w:r>
        <w:t>е) отсутствовавшие на рабочем месте более четырех месяц</w:t>
      </w:r>
      <w:r>
        <w:t>ев подряд в связи с заболеванием.</w:t>
      </w:r>
      <w:proofErr w:type="gramEnd"/>
    </w:p>
    <w:p w:rsidR="00000000" w:rsidRDefault="002B7B82">
      <w:pPr>
        <w:pStyle w:val="a3"/>
      </w:pPr>
      <w: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000000" w:rsidRDefault="002B7B82">
      <w:pPr>
        <w:pStyle w:val="a3"/>
      </w:pPr>
      <w:r>
        <w:t>Аттестация педагогических работников, предусмотренн</w:t>
      </w:r>
      <w:r>
        <w:t>ых подпунктом "е" настоящего пункта, возможна не ранее чем через год после их выхода на работу.</w:t>
      </w:r>
    </w:p>
    <w:p w:rsidR="00000000" w:rsidRDefault="002B7B82">
      <w:pPr>
        <w:pStyle w:val="a3"/>
      </w:pPr>
      <w:r>
        <w:t xml:space="preserve">23. </w:t>
      </w:r>
      <w:proofErr w:type="gramStart"/>
      <w: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</w:t>
      </w:r>
      <w:r>
        <w:t>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</w:t>
      </w:r>
      <w:r>
        <w:t>лужащих[3]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>
        <w:t xml:space="preserve"> возложенные на них должностные обязанности.</w:t>
      </w:r>
    </w:p>
    <w:p w:rsidR="00000000" w:rsidRDefault="002B7B82">
      <w:pPr>
        <w:pStyle w:val="a3"/>
      </w:pPr>
      <w:r>
        <w:rPr>
          <w:b/>
          <w:bCs/>
        </w:rPr>
        <w:t>III. Аттестация педагогических работников в целях устан</w:t>
      </w:r>
      <w:r>
        <w:rPr>
          <w:b/>
          <w:bCs/>
        </w:rPr>
        <w:t>овления квалификационной категории</w:t>
      </w:r>
    </w:p>
    <w:p w:rsidR="00000000" w:rsidRDefault="002B7B82">
      <w:pPr>
        <w:pStyle w:val="a3"/>
      </w:pPr>
      <w:r>
        <w:t>24. Аттестация педагогических работников в целях установления квалификационной категории проводится по их желанию.</w:t>
      </w:r>
    </w:p>
    <w:p w:rsidR="00000000" w:rsidRDefault="002B7B82">
      <w:pPr>
        <w:pStyle w:val="a3"/>
      </w:pPr>
      <w:r>
        <w:t>По результатам аттестации педагогическим работникам устанавливается первая или высшая квалификационная кат</w:t>
      </w:r>
      <w:r>
        <w:t>егория.</w:t>
      </w:r>
    </w:p>
    <w:p w:rsidR="00000000" w:rsidRDefault="002B7B82">
      <w:pPr>
        <w:pStyle w:val="a3"/>
      </w:pPr>
      <w: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000000" w:rsidRDefault="002B7B82">
      <w:pPr>
        <w:pStyle w:val="a3"/>
      </w:pPr>
      <w:r>
        <w:t xml:space="preserve">25. </w:t>
      </w:r>
      <w:proofErr w:type="gramStart"/>
      <w:r>
        <w:t>Аттестация педагогических работников организаций, находящихся в ведении федеральных органов исполнительной власти, осуще</w:t>
      </w:r>
      <w:r>
        <w:t>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</w:t>
      </w:r>
      <w:r>
        <w:t>еских работников муниципальных и частных организаций,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(далее - аттестационные комиссии</w:t>
      </w:r>
      <w:proofErr w:type="gramEnd"/>
      <w:r>
        <w:t>)</w:t>
      </w:r>
      <w:r>
        <w:rPr>
          <w:vertAlign w:val="superscript"/>
        </w:rPr>
        <w:t>4</w:t>
      </w:r>
      <w:r>
        <w:t>.</w:t>
      </w:r>
    </w:p>
    <w:p w:rsidR="00000000" w:rsidRDefault="002B7B82">
      <w:pPr>
        <w:pStyle w:val="a3"/>
      </w:pPr>
      <w:r>
        <w:t>26</w:t>
      </w:r>
      <w:r>
        <w:t>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педагогических работников.</w:t>
      </w:r>
    </w:p>
    <w:p w:rsidR="00000000" w:rsidRDefault="002B7B82">
      <w:pPr>
        <w:pStyle w:val="a3"/>
      </w:pPr>
      <w:r>
        <w:t>В состав аттестационных комиссий</w:t>
      </w:r>
      <w:r>
        <w:t xml:space="preserve"> включается представитель соответствующего профессионального союза.</w:t>
      </w:r>
    </w:p>
    <w:p w:rsidR="00000000" w:rsidRDefault="002B7B82">
      <w:pPr>
        <w:pStyle w:val="a3"/>
      </w:pPr>
      <w:r>
        <w:t>27. Аттестация педагогических работников проводится на основании их заявлений, подаваемых непосредственно в аттестационную комиссию, либо направляемых педагогическими работниками в адрес а</w:t>
      </w:r>
      <w:r>
        <w:t>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000000" w:rsidRDefault="002B7B82">
      <w:pPr>
        <w:pStyle w:val="a3"/>
      </w:pPr>
      <w:r>
        <w:t>28. В заявлении о проведении атте</w:t>
      </w:r>
      <w:r>
        <w:t>стации педагогические работники указывают квалификационные категории и должности, по которым они желают пройти аттестацию.</w:t>
      </w:r>
    </w:p>
    <w:p w:rsidR="00000000" w:rsidRDefault="002B7B82">
      <w:pPr>
        <w:pStyle w:val="a3"/>
      </w:pPr>
      <w:r>
        <w:t>29. Заявления о проведении аттестации подаются педагогическими работниками независимо от продолжительности работы в организации, в то</w:t>
      </w:r>
      <w:r>
        <w:t>м числе в период нахождения в отпуске по уходу за ребенком.</w:t>
      </w:r>
    </w:p>
    <w:p w:rsidR="00000000" w:rsidRDefault="002B7B82">
      <w:pPr>
        <w:pStyle w:val="a3"/>
      </w:pPr>
      <w:r>
        <w:t xml:space="preserve"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</w:t>
      </w:r>
      <w:r>
        <w:t>ранее чем через два года после установления по этой должности первой квалификационной категории.</w:t>
      </w:r>
    </w:p>
    <w:p w:rsidR="00000000" w:rsidRDefault="002B7B82">
      <w:pPr>
        <w:pStyle w:val="a3"/>
      </w:pPr>
      <w: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</w:t>
      </w:r>
      <w:r>
        <w:t>ю с заявлением о проведении его аттестации в целях установления высшей квалификационной категории по той же должности.</w:t>
      </w:r>
    </w:p>
    <w:p w:rsidR="00000000" w:rsidRDefault="002B7B82">
      <w:pPr>
        <w:pStyle w:val="a3"/>
      </w:pPr>
      <w:r>
        <w:t>32. Заявления педагогических работников о проведении аттестации рассматриваются аттестационными комиссиями в срок не более 30 календарных</w:t>
      </w:r>
      <w:r>
        <w:t xml:space="preserve"> дней со дня их получения, в течение которого:</w:t>
      </w:r>
    </w:p>
    <w:p w:rsidR="00000000" w:rsidRDefault="002B7B82">
      <w:pPr>
        <w:pStyle w:val="a3"/>
      </w:pPr>
      <w: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000000" w:rsidRDefault="002B7B82">
      <w:pPr>
        <w:pStyle w:val="a3"/>
      </w:pPr>
      <w:r>
        <w:t>б) осуществляется письменное ув</w:t>
      </w:r>
      <w:r>
        <w:t>едомление педагогических работников о сроке и месте проведения их аттестации.</w:t>
      </w:r>
    </w:p>
    <w:p w:rsidR="00000000" w:rsidRDefault="002B7B82">
      <w:pPr>
        <w:pStyle w:val="a3"/>
      </w:pPr>
      <w:r>
        <w:t>33.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</w:t>
      </w:r>
      <w:r>
        <w:t>ней.</w:t>
      </w:r>
    </w:p>
    <w:p w:rsidR="00000000" w:rsidRDefault="002B7B82">
      <w:pPr>
        <w:pStyle w:val="a3"/>
      </w:pPr>
      <w:r>
        <w:t>34.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000000" w:rsidRDefault="002B7B82">
      <w:pPr>
        <w:pStyle w:val="a3"/>
      </w:pPr>
      <w:r>
        <w:t>35. Педагогический работник имеет право лично присутствовать при его аттестации на заседании аттестационной комиссии.</w:t>
      </w:r>
      <w:r>
        <w:t xml:space="preserve"> При неявке педагогического работника на заседание аттестационной комиссии аттестация проводится в его отсутствие.</w:t>
      </w:r>
    </w:p>
    <w:p w:rsidR="00000000" w:rsidRDefault="002B7B82">
      <w:pPr>
        <w:pStyle w:val="a3"/>
      </w:pPr>
      <w:r>
        <w:t>36. Первая квалификационная категория педагогическим работникам устанавливается на основе:</w:t>
      </w:r>
    </w:p>
    <w:p w:rsidR="00000000" w:rsidRDefault="002B7B82">
      <w:pPr>
        <w:pStyle w:val="a3"/>
      </w:pPr>
      <w: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000000" w:rsidRDefault="002B7B82">
      <w:pPr>
        <w:pStyle w:val="a3"/>
      </w:pPr>
      <w:r>
        <w:t>стабильных положительных результатов освоения обучающимися образовательных программ по итогам мониторинга системы образован</w:t>
      </w:r>
      <w:r>
        <w:t>ия, проводимого в порядке, установленном постановлением Правительства Российской Федерации от 5 августа 2013 г. N 662</w:t>
      </w:r>
      <w:r>
        <w:rPr>
          <w:vertAlign w:val="superscript"/>
        </w:rPr>
        <w:t>5</w:t>
      </w:r>
      <w:r>
        <w:t>;</w:t>
      </w:r>
    </w:p>
    <w:p w:rsidR="00000000" w:rsidRDefault="002B7B82">
      <w:pPr>
        <w:pStyle w:val="a3"/>
      </w:pPr>
      <w: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000000" w:rsidRDefault="002B7B82">
      <w:pPr>
        <w:pStyle w:val="a3"/>
      </w:pPr>
      <w:r>
        <w:t>личного вк</w:t>
      </w:r>
      <w:r>
        <w:t>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</w:t>
      </w:r>
      <w:r>
        <w:t>гогических работников организации.</w:t>
      </w:r>
    </w:p>
    <w:p w:rsidR="00000000" w:rsidRDefault="002B7B82">
      <w:pPr>
        <w:pStyle w:val="a3"/>
      </w:pPr>
      <w:r>
        <w:t>37. Высшая квалификационная категория педагогическим работникам устанавливается на основе:</w:t>
      </w:r>
    </w:p>
    <w:p w:rsidR="00000000" w:rsidRDefault="002B7B82">
      <w:pPr>
        <w:pStyle w:val="a3"/>
      </w:pP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положительной динамики результатов освоения образовательных программ по итогам мониторингов, проводимых ор</w:t>
      </w:r>
      <w:r>
        <w:t>ганизацией;</w:t>
      </w:r>
    </w:p>
    <w:p w:rsidR="00000000" w:rsidRDefault="002B7B82">
      <w:pPr>
        <w:pStyle w:val="a3"/>
      </w:pPr>
      <w: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>
        <w:rPr>
          <w:vertAlign w:val="superscript"/>
        </w:rPr>
        <w:t>5</w:t>
      </w:r>
      <w:r>
        <w:t>;</w:t>
      </w:r>
    </w:p>
    <w:p w:rsidR="00000000" w:rsidRDefault="002B7B82">
      <w:pPr>
        <w:pStyle w:val="a3"/>
      </w:pPr>
      <w:r>
        <w:t>в</w:t>
      </w:r>
      <w:r>
        <w:t xml:space="preserve">ыявления и развития </w:t>
      </w:r>
      <w:proofErr w:type="gramStart"/>
      <w:r>
        <w:t>способностей</w:t>
      </w:r>
      <w:proofErr w:type="gramEnd"/>
      <w: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000000" w:rsidRDefault="002B7B82">
      <w:pPr>
        <w:pStyle w:val="a3"/>
      </w:pPr>
      <w:r>
        <w:t>личного вклада в повышение качества образования, совершенств</w:t>
      </w:r>
      <w:r>
        <w:t>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</w:t>
      </w:r>
      <w:r>
        <w:t>ной;</w:t>
      </w:r>
    </w:p>
    <w:p w:rsidR="00000000" w:rsidRDefault="002B7B82">
      <w:pPr>
        <w:pStyle w:val="a3"/>
      </w:pPr>
      <w: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000000" w:rsidRDefault="002B7B82">
      <w:pPr>
        <w:pStyle w:val="a3"/>
      </w:pPr>
      <w:r>
        <w:t>38. Оценка профессиональной деятельности педагогическ</w:t>
      </w:r>
      <w:r>
        <w:t>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 36 и 37 настоящего Порядка, при условии, что их деятельность связана с соответствующими направле</w:t>
      </w:r>
      <w:r>
        <w:t>ниями работы.</w:t>
      </w:r>
    </w:p>
    <w:p w:rsidR="00000000" w:rsidRDefault="002B7B82">
      <w:pPr>
        <w:pStyle w:val="a3"/>
      </w:pPr>
      <w:r>
        <w:t>39. По результатам аттестации аттестационная комиссия принимает одно из следующих решений:</w:t>
      </w:r>
    </w:p>
    <w:p w:rsidR="00000000" w:rsidRDefault="002B7B82">
      <w:pPr>
        <w:pStyle w:val="a3"/>
      </w:pPr>
      <w: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</w:t>
      </w:r>
      <w:r>
        <w:t>егория);</w:t>
      </w:r>
    </w:p>
    <w:p w:rsidR="00000000" w:rsidRDefault="002B7B82">
      <w:pPr>
        <w:pStyle w:val="a3"/>
      </w:pPr>
      <w: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е установлении квалификационной категории).</w:t>
      </w:r>
    </w:p>
    <w:p w:rsidR="00000000" w:rsidRDefault="002B7B82">
      <w:pPr>
        <w:pStyle w:val="a3"/>
      </w:pPr>
      <w:r>
        <w:t xml:space="preserve">40. Решение аттестационной комиссией принимается в отсутствие </w:t>
      </w:r>
      <w:r>
        <w:t>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</w:t>
      </w:r>
      <w:r>
        <w:t>атегории.</w:t>
      </w:r>
    </w:p>
    <w:p w:rsidR="00000000" w:rsidRDefault="002B7B82">
      <w:pPr>
        <w:pStyle w:val="a3"/>
      </w:pPr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00000" w:rsidRDefault="002B7B82">
      <w:pPr>
        <w:pStyle w:val="a3"/>
      </w:pPr>
      <w:r>
        <w:t>Результаты аттестации педагогического работника, непосредственно присутствующего на заседании аттестац</w:t>
      </w:r>
      <w:r>
        <w:t>ионной комиссии, сообщаются ему после подведения итогов голосования.</w:t>
      </w:r>
    </w:p>
    <w:p w:rsidR="00000000" w:rsidRDefault="002B7B82">
      <w:pPr>
        <w:pStyle w:val="a3"/>
      </w:pPr>
      <w:r>
        <w:t>41.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</w:t>
      </w:r>
      <w:r>
        <w:t>тие в голосовании.</w:t>
      </w:r>
    </w:p>
    <w:p w:rsidR="00000000" w:rsidRDefault="002B7B82">
      <w:pPr>
        <w:pStyle w:val="a3"/>
      </w:pPr>
      <w:r>
        <w:t>Решение аттестационной комиссии вступает в силу со дня его вынесения.</w:t>
      </w:r>
    </w:p>
    <w:p w:rsidR="00000000" w:rsidRDefault="002B7B82">
      <w:pPr>
        <w:pStyle w:val="a3"/>
      </w:pPr>
      <w: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</w:t>
      </w:r>
      <w:r>
        <w:t>лификационной категории, за ним сохраняется первая квалификационная категория до истечения срока ее действия.</w:t>
      </w:r>
    </w:p>
    <w:p w:rsidR="00000000" w:rsidRDefault="002B7B82">
      <w:pPr>
        <w:pStyle w:val="a3"/>
      </w:pPr>
      <w: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</w:t>
      </w:r>
      <w:r>
        <w:t>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000000" w:rsidRDefault="002B7B82">
      <w:pPr>
        <w:pStyle w:val="a3"/>
      </w:pPr>
      <w:r>
        <w:t xml:space="preserve">44. </w:t>
      </w:r>
      <w:proofErr w:type="gramStart"/>
      <w:r>
        <w:t>На основании решений аттестационных комиссий о результатах аттестаци</w:t>
      </w:r>
      <w:r>
        <w:t>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</w:t>
      </w:r>
      <w:r>
        <w:t>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  <w:proofErr w:type="gramEnd"/>
    </w:p>
    <w:p w:rsidR="00000000" w:rsidRDefault="002B7B82">
      <w:pPr>
        <w:pStyle w:val="a3"/>
      </w:pPr>
      <w:r>
        <w:t>45. Результаты аттестации в целях установления квалификационной категории (первой или высшей) педагог</w:t>
      </w:r>
      <w:r>
        <w:t>ический работник вправе обжаловать в соответствии с законодательством Российской Федерации.</w:t>
      </w:r>
    </w:p>
    <w:p w:rsidR="00000000" w:rsidRDefault="002B7B82">
      <w:pPr>
        <w:pStyle w:val="a3"/>
      </w:pPr>
      <w: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</w:t>
      </w:r>
      <w:r>
        <w:t>асположенную в другом субъекте Российской Федерации.</w:t>
      </w:r>
    </w:p>
    <w:p w:rsidR="00000000" w:rsidRDefault="002B7B82">
      <w:pPr>
        <w:pStyle w:val="a3"/>
      </w:pPr>
      <w:proofErr w:type="gramStart"/>
      <w:r>
        <w:rPr>
          <w:vertAlign w:val="superscript"/>
        </w:rPr>
        <w:t>1</w:t>
      </w:r>
      <w:r>
        <w:t xml:space="preserve">Часть 1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r>
        <w:t>N 23, ст. 2878; N 27, ст. 3462; N 30, ст. 4036; N 48, ст. 6165; 2014, N 6, ст. 562, ст. 566).</w:t>
      </w:r>
      <w:proofErr w:type="gramEnd"/>
    </w:p>
    <w:p w:rsidR="00000000" w:rsidRDefault="002B7B82">
      <w:pPr>
        <w:pStyle w:val="a3"/>
      </w:pPr>
      <w:proofErr w:type="gramStart"/>
      <w:r>
        <w:rPr>
          <w:vertAlign w:val="superscript"/>
        </w:rPr>
        <w:t>2</w:t>
      </w:r>
      <w:r>
        <w:t>Часть 2 статьи 49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ст. 7598; 2013, N 19, ст. 2326; N 23, ст. 2878; N 27, ст. 3462; N 30, ст. 4036; N 48, ст. 6165; 2014, N 6, ст. 562, ст. 566).</w:t>
      </w:r>
      <w:proofErr w:type="gramEnd"/>
    </w:p>
    <w:p w:rsidR="00000000" w:rsidRDefault="002B7B82">
      <w:pPr>
        <w:pStyle w:val="a3"/>
      </w:pPr>
      <w:proofErr w:type="gramStart"/>
      <w:r>
        <w:rPr>
          <w:vertAlign w:val="superscript"/>
        </w:rPr>
        <w:t>3</w:t>
      </w:r>
      <w:r>
        <w:t>Приказ Министерства здравоохранения и социального развития Российской Федерации от 26 августа 2010 г. N 761н "Об утвержд</w:t>
      </w:r>
      <w:r>
        <w:t>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</w:t>
      </w:r>
      <w:r>
        <w:t>ционный N 18638) с изменением, внесенным приказом Министерства здравоохранения и социального развития Российской Федерации от 31 мая 2011 г. N</w:t>
      </w:r>
      <w:proofErr w:type="gramEnd"/>
      <w:r>
        <w:t xml:space="preserve"> 448н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 июля 2011 г., регистрационный N 21240).</w:t>
      </w:r>
    </w:p>
    <w:p w:rsidR="00000000" w:rsidRDefault="002B7B82">
      <w:pPr>
        <w:pStyle w:val="a3"/>
      </w:pPr>
      <w:proofErr w:type="gramStart"/>
      <w:r>
        <w:rPr>
          <w:vertAlign w:val="superscript"/>
        </w:rPr>
        <w:t>4</w:t>
      </w:r>
      <w:r>
        <w:t>Часть</w:t>
      </w:r>
      <w:r>
        <w:t xml:space="preserve"> 3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</w:t>
      </w:r>
      <w:r>
        <w:t>165; 2014, N 6, ст. 562, ст. 566).</w:t>
      </w:r>
      <w:proofErr w:type="gramEnd"/>
    </w:p>
    <w:p w:rsidR="00000000" w:rsidRDefault="002B7B82">
      <w:pPr>
        <w:pStyle w:val="a3"/>
      </w:pPr>
      <w:r>
        <w:rPr>
          <w:vertAlign w:val="superscript"/>
        </w:rPr>
        <w:t>5</w:t>
      </w:r>
      <w:r>
        <w:t>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p w:rsidR="002B7B82" w:rsidRDefault="002B7B82">
      <w:pPr>
        <w:pStyle w:val="a3"/>
      </w:pPr>
      <w:r>
        <w:rPr>
          <w:sz w:val="20"/>
          <w:szCs w:val="20"/>
        </w:rPr>
        <w:t>Материал опубликован по адресу: http://www.rg.ru/2014/06/04/attestazia-dok.html</w:t>
      </w:r>
    </w:p>
    <w:sectPr w:rsidR="002B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53F8"/>
    <w:rsid w:val="002B7B82"/>
    <w:rsid w:val="003D1FA9"/>
    <w:rsid w:val="00DC0B10"/>
    <w:rsid w:val="00E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3462</Words>
  <Characters>19737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Приказ Министерства образования и науки Российской Федерации (Минобрнауки России) от 7 апреля 2014 г. N 276 г. Москва "Об утверждении Порядка проведения аттестации педагогических работников организаций, осуществляющих образовательную деятельность "</vt:lpstr>
      <vt:lpstr>Приказ Министерства образования и науки Российской Федерации (Минобрнауки России</vt:lpstr>
      <vt:lpstr>        Порядок проведения аттестации педагогических работников организаций, осуществляю</vt:lpstr>
    </vt:vector>
  </TitlesOfParts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7 апреля 2014 г. N 276 г. Москва "Об утверждении Порядка проведения аттестации педагогических работников организаций, осуществляющих образовательную деятельность "</dc:title>
  <dc:creator>digital</dc:creator>
  <cp:lastModifiedBy>digital</cp:lastModifiedBy>
  <cp:revision>2</cp:revision>
  <cp:lastPrinted>2014-10-13T11:20:00Z</cp:lastPrinted>
  <dcterms:created xsi:type="dcterms:W3CDTF">2014-10-13T11:36:00Z</dcterms:created>
  <dcterms:modified xsi:type="dcterms:W3CDTF">2014-10-13T11:36:00Z</dcterms:modified>
</cp:coreProperties>
</file>